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1" w:rsidRPr="004B5E71" w:rsidRDefault="004B5E71" w:rsidP="004B64B7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B5E7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Цена на электрическую энергию</w:t>
      </w:r>
    </w:p>
    <w:p w:rsidR="004B5E71" w:rsidRDefault="004B5E71" w:rsidP="004B5E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71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«УВЗ-ЭНЕРГО» не является субъектом естественной монополии и не осуществляет поставку электрической энергии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по регулируемым ценам (тарифам).</w:t>
      </w:r>
    </w:p>
    <w:p w:rsidR="009D7FFD" w:rsidRDefault="009D7FFD" w:rsidP="009D7F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E71">
        <w:rPr>
          <w:rFonts w:ascii="Times New Roman" w:hAnsi="Times New Roman" w:cs="Times New Roman"/>
          <w:sz w:val="24"/>
          <w:szCs w:val="24"/>
        </w:rPr>
        <w:t>ООО «УВЗ-ЭНЕРГО» являясь энергосбытовой организацией на основании пункта 5 Постановления Правительства РФ от 04 мая 2012 г. №442 «О функционировании розничных рынков электрической энергии, полном и (или) частичном ограничении режима потребления электрической энергии» продает электрическую энергию (мощность) на розничных рынках по ценам и в объеме, определяемым по соглашению сторон соответствующих договоров.</w:t>
      </w:r>
      <w:proofErr w:type="gramEnd"/>
    </w:p>
    <w:p w:rsidR="009D7FFD" w:rsidRDefault="009D7FFD" w:rsidP="004B5E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3FB" w:rsidRPr="009D7FFD" w:rsidRDefault="00F603FB" w:rsidP="009D7F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FD">
        <w:rPr>
          <w:rFonts w:ascii="Times New Roman" w:hAnsi="Times New Roman" w:cs="Times New Roman"/>
          <w:b/>
          <w:sz w:val="24"/>
          <w:szCs w:val="24"/>
        </w:rPr>
        <w:t>Цена на электрическую энергию (мощность) закупаемую ООО «УВЗ-ЭНЕРГО» на розничном рынке электрической энергии</w:t>
      </w:r>
      <w:r w:rsidR="00B22DF1">
        <w:rPr>
          <w:rFonts w:ascii="Times New Roman" w:hAnsi="Times New Roman" w:cs="Times New Roman"/>
          <w:b/>
          <w:sz w:val="24"/>
          <w:szCs w:val="24"/>
        </w:rPr>
        <w:t xml:space="preserve"> (мощности)</w:t>
      </w:r>
      <w:r w:rsidR="009D7FFD">
        <w:rPr>
          <w:rFonts w:ascii="Times New Roman" w:hAnsi="Times New Roman" w:cs="Times New Roman"/>
          <w:b/>
          <w:sz w:val="24"/>
          <w:szCs w:val="24"/>
        </w:rPr>
        <w:t>:</w:t>
      </w:r>
    </w:p>
    <w:p w:rsidR="000C6D46" w:rsidRDefault="004B5E71" w:rsidP="009D7F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FFD">
        <w:rPr>
          <w:rFonts w:ascii="Times New Roman" w:hAnsi="Times New Roman" w:cs="Times New Roman"/>
          <w:sz w:val="24"/>
          <w:szCs w:val="24"/>
        </w:rPr>
        <w:t>Цена на приобретаемую электрическую энергию ООО «УВЗ-ЭНЕРГО» для поставки клиентам (потребителям), находящимся в зоне деятельности ОАО «</w:t>
      </w:r>
      <w:proofErr w:type="spellStart"/>
      <w:r w:rsidR="00AB151E" w:rsidRPr="009D7FF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AB151E" w:rsidRPr="009D7FFD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9D7FFD">
        <w:rPr>
          <w:rFonts w:ascii="Times New Roman" w:hAnsi="Times New Roman" w:cs="Times New Roman"/>
          <w:sz w:val="24"/>
          <w:szCs w:val="24"/>
        </w:rPr>
        <w:t xml:space="preserve">», соответствует нерегулируемой цене, определяемой Гарантирующим поставщиком ежемесячно и публикуемой на официальном сайте Гарантирующего поставщика по адресу </w:t>
      </w:r>
      <w:hyperlink r:id="rId6" w:history="1">
        <w:r w:rsidR="00F376E3" w:rsidRPr="009D7FFD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http://ekb.esplus.ru/</w:t>
        </w:r>
      </w:hyperlink>
      <w:r w:rsidR="00F376E3" w:rsidRPr="009D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CE" w:rsidRDefault="004B5E71" w:rsidP="009D7FFD">
      <w:pPr>
        <w:pStyle w:val="a4"/>
        <w:numPr>
          <w:ilvl w:val="0"/>
          <w:numId w:val="2"/>
        </w:numPr>
        <w:spacing w:after="0"/>
        <w:jc w:val="both"/>
      </w:pPr>
      <w:r w:rsidRPr="009D7FFD">
        <w:rPr>
          <w:rFonts w:ascii="Times New Roman" w:hAnsi="Times New Roman" w:cs="Times New Roman"/>
          <w:sz w:val="24"/>
          <w:szCs w:val="24"/>
        </w:rPr>
        <w:t>Цена на приобретаемую электрическую энергию ООО «УВЗ</w:t>
      </w:r>
      <w:r w:rsidR="00A92419" w:rsidRPr="009D7FFD">
        <w:rPr>
          <w:rFonts w:ascii="Times New Roman" w:hAnsi="Times New Roman" w:cs="Times New Roman"/>
          <w:sz w:val="24"/>
          <w:szCs w:val="24"/>
        </w:rPr>
        <w:t xml:space="preserve"> </w:t>
      </w:r>
      <w:r w:rsidRPr="009D7FFD">
        <w:rPr>
          <w:rFonts w:ascii="Times New Roman" w:hAnsi="Times New Roman" w:cs="Times New Roman"/>
          <w:sz w:val="24"/>
          <w:szCs w:val="24"/>
        </w:rPr>
        <w:t>- ЭНЕРГО» для поставки клиентам (потребителям), находящимся в зоне деятельности ОАО «Екатеринбургэнергосбыт», соответствует нерегулируемой цене, определяемой Гарантирующим поставщиком ежемесячно и публикуемой на официальном сайте Гарантирующего поставщика по адресу</w:t>
      </w:r>
      <w:r w:rsidR="00AB151E" w:rsidRPr="009D7FFD">
        <w:rPr>
          <w:rFonts w:ascii="Times New Roman" w:hAnsi="Times New Roman" w:cs="Times New Roman"/>
          <w:sz w:val="24"/>
          <w:szCs w:val="24"/>
        </w:rPr>
        <w:t>:</w:t>
      </w:r>
      <w:r w:rsidRPr="009D7F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D7FFD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http://www.eens.ru</w:t>
        </w:r>
      </w:hyperlink>
      <w:r w:rsidR="00AB151E" w:rsidRPr="00AB151E">
        <w:t xml:space="preserve"> </w:t>
      </w:r>
    </w:p>
    <w:p w:rsidR="00B22DF1" w:rsidRPr="00B22DF1" w:rsidRDefault="00B22DF1" w:rsidP="00B22DF1">
      <w:pPr>
        <w:spacing w:after="0"/>
        <w:jc w:val="both"/>
        <w:rPr>
          <w:color w:val="548DD4" w:themeColor="text2" w:themeTint="99"/>
        </w:rPr>
      </w:pPr>
    </w:p>
    <w:p w:rsidR="0085011D" w:rsidRDefault="0085011D" w:rsidP="008501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на услуги по передаче </w:t>
      </w:r>
      <w:r w:rsidRPr="009D7FFD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(мощности):</w:t>
      </w:r>
    </w:p>
    <w:p w:rsidR="0085011D" w:rsidRDefault="0085011D" w:rsidP="0085011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FFD"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(мощности)</w:t>
      </w:r>
      <w:r w:rsidRPr="009D7FFD">
        <w:rPr>
          <w:rFonts w:ascii="Times New Roman" w:hAnsi="Times New Roman" w:cs="Times New Roman"/>
          <w:sz w:val="24"/>
          <w:szCs w:val="24"/>
        </w:rPr>
        <w:t>, предоставляемые открытым акционерным обществом «</w:t>
      </w:r>
      <w:proofErr w:type="spellStart"/>
      <w:r w:rsidRPr="009D7FFD">
        <w:rPr>
          <w:rFonts w:ascii="Times New Roman" w:hAnsi="Times New Roman" w:cs="Times New Roman"/>
          <w:sz w:val="24"/>
          <w:szCs w:val="24"/>
        </w:rPr>
        <w:t>МРСК-Урала</w:t>
      </w:r>
      <w:proofErr w:type="spellEnd"/>
      <w:r w:rsidRPr="009D7FFD">
        <w:rPr>
          <w:rFonts w:ascii="Times New Roman" w:hAnsi="Times New Roman" w:cs="Times New Roman"/>
          <w:sz w:val="24"/>
          <w:szCs w:val="24"/>
        </w:rPr>
        <w:t xml:space="preserve">» на территории Свердловской области </w:t>
      </w:r>
      <w:r>
        <w:rPr>
          <w:rFonts w:ascii="Times New Roman" w:hAnsi="Times New Roman" w:cs="Times New Roman"/>
          <w:sz w:val="24"/>
          <w:szCs w:val="24"/>
        </w:rPr>
        <w:t>утверждены:</w:t>
      </w:r>
    </w:p>
    <w:p w:rsidR="0085011D" w:rsidRPr="00853ACB" w:rsidRDefault="0085011D" w:rsidP="00275E1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ACB">
        <w:rPr>
          <w:rFonts w:ascii="Times New Roman" w:hAnsi="Times New Roman" w:cs="Times New Roman"/>
          <w:sz w:val="24"/>
          <w:szCs w:val="24"/>
        </w:rPr>
        <w:t>На 201</w:t>
      </w:r>
      <w:r w:rsidR="002915AE" w:rsidRPr="00853ACB">
        <w:rPr>
          <w:rFonts w:ascii="Times New Roman" w:hAnsi="Times New Roman" w:cs="Times New Roman"/>
          <w:sz w:val="24"/>
          <w:szCs w:val="24"/>
        </w:rPr>
        <w:t>9</w:t>
      </w:r>
      <w:r w:rsidRPr="00853ACB">
        <w:rPr>
          <w:rFonts w:ascii="Times New Roman" w:hAnsi="Times New Roman" w:cs="Times New Roman"/>
          <w:sz w:val="24"/>
          <w:szCs w:val="24"/>
        </w:rPr>
        <w:t xml:space="preserve"> год Постановлением Региональной энергетической комисси</w:t>
      </w:r>
      <w:r w:rsidR="00275E14" w:rsidRPr="00853ACB">
        <w:rPr>
          <w:rFonts w:ascii="Times New Roman" w:hAnsi="Times New Roman" w:cs="Times New Roman"/>
          <w:sz w:val="24"/>
          <w:szCs w:val="24"/>
        </w:rPr>
        <w:t>ей</w:t>
      </w:r>
      <w:r w:rsidRPr="00853ACB">
        <w:rPr>
          <w:rFonts w:ascii="Times New Roman" w:hAnsi="Times New Roman" w:cs="Times New Roman"/>
          <w:sz w:val="24"/>
          <w:szCs w:val="24"/>
        </w:rPr>
        <w:t xml:space="preserve"> Свердловской области от 2</w:t>
      </w:r>
      <w:r w:rsidR="002915AE" w:rsidRPr="00853ACB">
        <w:rPr>
          <w:rFonts w:ascii="Times New Roman" w:hAnsi="Times New Roman" w:cs="Times New Roman"/>
          <w:sz w:val="24"/>
          <w:szCs w:val="24"/>
        </w:rPr>
        <w:t>5</w:t>
      </w:r>
      <w:r w:rsidRPr="00853ACB">
        <w:rPr>
          <w:rFonts w:ascii="Times New Roman" w:hAnsi="Times New Roman" w:cs="Times New Roman"/>
          <w:sz w:val="24"/>
          <w:szCs w:val="24"/>
        </w:rPr>
        <w:t>.12.201</w:t>
      </w:r>
      <w:r w:rsidR="002915AE" w:rsidRPr="00853ACB">
        <w:rPr>
          <w:rFonts w:ascii="Times New Roman" w:hAnsi="Times New Roman" w:cs="Times New Roman"/>
          <w:sz w:val="24"/>
          <w:szCs w:val="24"/>
        </w:rPr>
        <w:t>8</w:t>
      </w:r>
      <w:r w:rsidR="00275E14" w:rsidRPr="00853ACB">
        <w:rPr>
          <w:rFonts w:ascii="Times New Roman" w:hAnsi="Times New Roman" w:cs="Times New Roman"/>
          <w:sz w:val="24"/>
          <w:szCs w:val="24"/>
        </w:rPr>
        <w:t>г.</w:t>
      </w:r>
      <w:r w:rsidRPr="00853ACB">
        <w:rPr>
          <w:rFonts w:ascii="Times New Roman" w:hAnsi="Times New Roman" w:cs="Times New Roman"/>
          <w:sz w:val="24"/>
          <w:szCs w:val="24"/>
        </w:rPr>
        <w:t xml:space="preserve"> № </w:t>
      </w:r>
      <w:r w:rsidR="002915AE" w:rsidRPr="00853ACB">
        <w:rPr>
          <w:rFonts w:ascii="Times New Roman" w:hAnsi="Times New Roman" w:cs="Times New Roman"/>
          <w:sz w:val="24"/>
          <w:szCs w:val="24"/>
        </w:rPr>
        <w:t>321</w:t>
      </w:r>
      <w:r w:rsidRPr="00853ACB">
        <w:rPr>
          <w:rFonts w:ascii="Times New Roman" w:hAnsi="Times New Roman" w:cs="Times New Roman"/>
          <w:sz w:val="24"/>
          <w:szCs w:val="24"/>
        </w:rPr>
        <w:t>-ПК «</w:t>
      </w:r>
      <w:r w:rsidR="00275E14" w:rsidRPr="00853ACB">
        <w:rPr>
          <w:rFonts w:ascii="Times New Roman" w:hAnsi="Times New Roman" w:cs="Times New Roman"/>
          <w:sz w:val="24"/>
          <w:szCs w:val="24"/>
        </w:rPr>
        <w:t>Об установлении единых (котловых) тарифов на услуги по передаче электрической энергии по сетям Свердловской области</w:t>
      </w:r>
      <w:r w:rsidRPr="00853ACB">
        <w:rPr>
          <w:rFonts w:ascii="Times New Roman" w:hAnsi="Times New Roman" w:cs="Times New Roman"/>
          <w:sz w:val="24"/>
          <w:szCs w:val="24"/>
        </w:rPr>
        <w:t>» и опубликованы на сайте</w:t>
      </w:r>
      <w:r w:rsidR="00DE19A2" w:rsidRPr="00853ACB">
        <w:rPr>
          <w:rFonts w:ascii="Times New Roman" w:hAnsi="Times New Roman" w:cs="Times New Roman"/>
          <w:sz w:val="24"/>
          <w:szCs w:val="24"/>
        </w:rPr>
        <w:t xml:space="preserve"> ОАО «МРСК Урала»</w:t>
      </w:r>
      <w:r w:rsidRPr="00853AC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53ACB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http://www.mrsk-ural.ru/client/transmission/tariff/</w:t>
        </w:r>
      </w:hyperlink>
      <w:r w:rsidR="00275E14">
        <w:t>.</w:t>
      </w:r>
      <w:r w:rsidR="00DE19A2">
        <w:t xml:space="preserve"> </w:t>
      </w:r>
    </w:p>
    <w:p w:rsidR="00853ACB" w:rsidRPr="00853ACB" w:rsidRDefault="00853ACB" w:rsidP="00853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11D" w:rsidRPr="00B22DF1" w:rsidRDefault="0085011D" w:rsidP="0085011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F76" w:rsidRDefault="00E92332" w:rsidP="004B5E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332">
        <w:rPr>
          <w:rFonts w:ascii="Times New Roman" w:hAnsi="Times New Roman" w:cs="Times New Roman"/>
          <w:b/>
          <w:sz w:val="24"/>
          <w:szCs w:val="24"/>
        </w:rPr>
        <w:t xml:space="preserve">Цены на услуги, оказание которых является неотъемлемой частью поставки </w:t>
      </w:r>
      <w:r w:rsidR="00297F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5E71" w:rsidRDefault="00E92332" w:rsidP="004B5E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332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(мощности)</w:t>
      </w:r>
      <w:r w:rsidRPr="00E92332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:rsidR="00E92332" w:rsidRDefault="00E92332" w:rsidP="00E9233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332">
        <w:rPr>
          <w:rFonts w:ascii="Times New Roman" w:hAnsi="Times New Roman" w:cs="Times New Roman"/>
          <w:sz w:val="24"/>
          <w:szCs w:val="24"/>
        </w:rPr>
        <w:t>Тариф на услуги коммерческого оператора, оказываемые ОАО «АТС» субъектам оптового рынка э</w:t>
      </w:r>
      <w:r w:rsidR="00A8581D">
        <w:rPr>
          <w:rFonts w:ascii="Times New Roman" w:hAnsi="Times New Roman" w:cs="Times New Roman"/>
          <w:sz w:val="24"/>
          <w:szCs w:val="24"/>
        </w:rPr>
        <w:t>лектрической энергии (мощности):</w:t>
      </w:r>
    </w:p>
    <w:p w:rsidR="00A8581D" w:rsidRDefault="00A8581D" w:rsidP="00A8581D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81D">
        <w:rPr>
          <w:rFonts w:ascii="Times New Roman" w:hAnsi="Times New Roman" w:cs="Times New Roman"/>
          <w:sz w:val="24"/>
          <w:szCs w:val="24"/>
        </w:rPr>
        <w:t>Тариф в 201</w:t>
      </w:r>
      <w:r w:rsidR="00853ACB" w:rsidRPr="00853ACB">
        <w:rPr>
          <w:rFonts w:ascii="Times New Roman" w:hAnsi="Times New Roman" w:cs="Times New Roman"/>
          <w:sz w:val="24"/>
          <w:szCs w:val="24"/>
        </w:rPr>
        <w:t>9</w:t>
      </w:r>
      <w:r w:rsidRPr="00A8581D">
        <w:rPr>
          <w:rFonts w:ascii="Times New Roman" w:hAnsi="Times New Roman" w:cs="Times New Roman"/>
          <w:sz w:val="24"/>
          <w:szCs w:val="24"/>
        </w:rPr>
        <w:t xml:space="preserve"> г. утвержден Приказом ФАС России от </w:t>
      </w:r>
      <w:r w:rsidR="00853ACB" w:rsidRPr="00853ACB">
        <w:rPr>
          <w:rFonts w:ascii="Times New Roman" w:hAnsi="Times New Roman" w:cs="Times New Roman"/>
          <w:sz w:val="24"/>
          <w:szCs w:val="24"/>
        </w:rPr>
        <w:t>13</w:t>
      </w:r>
      <w:r w:rsidRPr="00A8581D">
        <w:rPr>
          <w:rFonts w:ascii="Times New Roman" w:hAnsi="Times New Roman" w:cs="Times New Roman"/>
          <w:sz w:val="24"/>
          <w:szCs w:val="24"/>
        </w:rPr>
        <w:t>.12.201</w:t>
      </w:r>
      <w:r w:rsidR="00853ACB" w:rsidRPr="00853ACB">
        <w:rPr>
          <w:rFonts w:ascii="Times New Roman" w:hAnsi="Times New Roman" w:cs="Times New Roman"/>
          <w:sz w:val="24"/>
          <w:szCs w:val="24"/>
        </w:rPr>
        <w:t>8</w:t>
      </w:r>
      <w:r w:rsidRPr="00A8581D">
        <w:rPr>
          <w:rFonts w:ascii="Times New Roman" w:hAnsi="Times New Roman" w:cs="Times New Roman"/>
          <w:sz w:val="24"/>
          <w:szCs w:val="24"/>
        </w:rPr>
        <w:t xml:space="preserve"> г. № 1</w:t>
      </w:r>
      <w:r w:rsidR="00853ACB" w:rsidRPr="00853ACB">
        <w:rPr>
          <w:rFonts w:ascii="Times New Roman" w:hAnsi="Times New Roman" w:cs="Times New Roman"/>
          <w:sz w:val="24"/>
          <w:szCs w:val="24"/>
        </w:rPr>
        <w:t>763</w:t>
      </w:r>
      <w:r w:rsidR="00853ACB">
        <w:rPr>
          <w:rFonts w:ascii="Times New Roman" w:hAnsi="Times New Roman" w:cs="Times New Roman"/>
          <w:sz w:val="24"/>
          <w:szCs w:val="24"/>
        </w:rPr>
        <w:t>/</w:t>
      </w:r>
      <w:r w:rsidR="00853ACB" w:rsidRPr="00853ACB">
        <w:rPr>
          <w:rFonts w:ascii="Times New Roman" w:hAnsi="Times New Roman" w:cs="Times New Roman"/>
          <w:sz w:val="24"/>
          <w:szCs w:val="24"/>
        </w:rPr>
        <w:t>18</w:t>
      </w:r>
      <w:r w:rsidRPr="00A8581D">
        <w:rPr>
          <w:rFonts w:ascii="Times New Roman" w:hAnsi="Times New Roman" w:cs="Times New Roman"/>
          <w:sz w:val="24"/>
          <w:szCs w:val="24"/>
        </w:rPr>
        <w:t xml:space="preserve"> «Об утверждении тарифа на услуги коммерческого оператора, оказываемые АО «АТС», на 201</w:t>
      </w:r>
      <w:r w:rsidR="00853ACB">
        <w:rPr>
          <w:rFonts w:ascii="Times New Roman" w:hAnsi="Times New Roman" w:cs="Times New Roman"/>
          <w:sz w:val="24"/>
          <w:szCs w:val="24"/>
        </w:rPr>
        <w:t>9</w:t>
      </w:r>
      <w:r w:rsidRPr="00A8581D">
        <w:rPr>
          <w:rFonts w:ascii="Times New Roman" w:hAnsi="Times New Roman" w:cs="Times New Roman"/>
          <w:sz w:val="24"/>
          <w:szCs w:val="24"/>
        </w:rPr>
        <w:t xml:space="preserve"> год» и составляет: с 01.01.201</w:t>
      </w:r>
      <w:r w:rsidR="00297F76">
        <w:rPr>
          <w:rFonts w:ascii="Times New Roman" w:hAnsi="Times New Roman" w:cs="Times New Roman"/>
          <w:sz w:val="24"/>
          <w:szCs w:val="24"/>
        </w:rPr>
        <w:t>9</w:t>
      </w:r>
      <w:r w:rsidRPr="00A8581D">
        <w:rPr>
          <w:rFonts w:ascii="Times New Roman" w:hAnsi="Times New Roman" w:cs="Times New Roman"/>
          <w:sz w:val="24"/>
          <w:szCs w:val="24"/>
        </w:rPr>
        <w:t xml:space="preserve"> г. по 30.06.201</w:t>
      </w:r>
      <w:r w:rsidR="00297F76">
        <w:rPr>
          <w:rFonts w:ascii="Times New Roman" w:hAnsi="Times New Roman" w:cs="Times New Roman"/>
          <w:sz w:val="24"/>
          <w:szCs w:val="24"/>
        </w:rPr>
        <w:t>9</w:t>
      </w:r>
      <w:r w:rsidRPr="00A8581D">
        <w:rPr>
          <w:rFonts w:ascii="Times New Roman" w:hAnsi="Times New Roman" w:cs="Times New Roman"/>
          <w:sz w:val="24"/>
          <w:szCs w:val="24"/>
        </w:rPr>
        <w:t xml:space="preserve"> г. – 1,</w:t>
      </w:r>
      <w:r w:rsidR="00297F76">
        <w:rPr>
          <w:rFonts w:ascii="Times New Roman" w:hAnsi="Times New Roman" w:cs="Times New Roman"/>
          <w:sz w:val="24"/>
          <w:szCs w:val="24"/>
        </w:rPr>
        <w:t>121</w:t>
      </w:r>
      <w:r w:rsidRPr="00A8581D">
        <w:rPr>
          <w:rFonts w:ascii="Times New Roman" w:hAnsi="Times New Roman" w:cs="Times New Roman"/>
          <w:sz w:val="24"/>
          <w:szCs w:val="24"/>
        </w:rPr>
        <w:t xml:space="preserve"> руб./МВт*</w:t>
      </w:r>
      <w:proofErr w:type="gramStart"/>
      <w:r w:rsidRPr="00A858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581D">
        <w:rPr>
          <w:rFonts w:ascii="Times New Roman" w:hAnsi="Times New Roman" w:cs="Times New Roman"/>
          <w:sz w:val="24"/>
          <w:szCs w:val="24"/>
        </w:rPr>
        <w:t>, с 01.07.201</w:t>
      </w:r>
      <w:r w:rsidR="00297F76">
        <w:rPr>
          <w:rFonts w:ascii="Times New Roman" w:hAnsi="Times New Roman" w:cs="Times New Roman"/>
          <w:sz w:val="24"/>
          <w:szCs w:val="24"/>
        </w:rPr>
        <w:t>9</w:t>
      </w:r>
      <w:r w:rsidRPr="00A8581D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297F76">
        <w:rPr>
          <w:rFonts w:ascii="Times New Roman" w:hAnsi="Times New Roman" w:cs="Times New Roman"/>
          <w:sz w:val="24"/>
          <w:szCs w:val="24"/>
        </w:rPr>
        <w:t>9</w:t>
      </w:r>
      <w:r w:rsidRPr="00A8581D">
        <w:rPr>
          <w:rFonts w:ascii="Times New Roman" w:hAnsi="Times New Roman" w:cs="Times New Roman"/>
          <w:sz w:val="24"/>
          <w:szCs w:val="24"/>
        </w:rPr>
        <w:t xml:space="preserve"> г. – 1,</w:t>
      </w:r>
      <w:r w:rsidR="00297F76">
        <w:rPr>
          <w:rFonts w:ascii="Times New Roman" w:hAnsi="Times New Roman" w:cs="Times New Roman"/>
          <w:sz w:val="24"/>
          <w:szCs w:val="24"/>
        </w:rPr>
        <w:t>161</w:t>
      </w:r>
      <w:r w:rsidRPr="00A8581D">
        <w:rPr>
          <w:rFonts w:ascii="Times New Roman" w:hAnsi="Times New Roman" w:cs="Times New Roman"/>
          <w:sz w:val="24"/>
          <w:szCs w:val="24"/>
        </w:rPr>
        <w:t xml:space="preserve"> руб./МВт*ч.</w:t>
      </w:r>
    </w:p>
    <w:p w:rsidR="00A8581D" w:rsidRDefault="00A8581D" w:rsidP="00A8581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Размер платы за комплексную услугу АО «ЦФР» </w:t>
      </w:r>
      <w:r w:rsidR="004701B3" w:rsidRPr="00297F76">
        <w:rPr>
          <w:rFonts w:ascii="Times New Roman" w:hAnsi="Times New Roman" w:cs="Times New Roman"/>
          <w:b/>
          <w:sz w:val="24"/>
          <w:szCs w:val="24"/>
        </w:rPr>
        <w:t>(публикуется на официальном сайте АО «ЦФР»</w:t>
      </w:r>
      <w:r w:rsidR="004701B3" w:rsidRPr="00A8581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9" w:history="1">
        <w:r w:rsidR="004701B3" w:rsidRPr="00A8581D">
          <w:rPr>
            <w:rStyle w:val="a3"/>
            <w:rFonts w:ascii="Times New Roman" w:hAnsi="Times New Roman" w:cs="Times New Roman"/>
            <w:sz w:val="24"/>
            <w:szCs w:val="24"/>
          </w:rPr>
          <w:t>http://cfrenergo.ru/strategy/services/kompleksnaya-usluga-oao-tsfr/</w:t>
        </w:r>
      </w:hyperlink>
      <w:r w:rsidR="004701B3">
        <w:rPr>
          <w:rFonts w:ascii="Times New Roman" w:hAnsi="Times New Roman" w:cs="Times New Roman"/>
          <w:sz w:val="24"/>
          <w:szCs w:val="24"/>
        </w:rPr>
        <w:t>)</w:t>
      </w:r>
      <w:r w:rsidRPr="00A8581D">
        <w:rPr>
          <w:rFonts w:ascii="Times New Roman" w:hAnsi="Times New Roman" w:cs="Times New Roman"/>
          <w:sz w:val="24"/>
          <w:szCs w:val="24"/>
        </w:rPr>
        <w:t>:</w:t>
      </w:r>
    </w:p>
    <w:p w:rsidR="00A8581D" w:rsidRDefault="00EC68FF" w:rsidP="00A8581D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581D" w:rsidRPr="00A8581D">
        <w:rPr>
          <w:rFonts w:ascii="Times New Roman" w:hAnsi="Times New Roman" w:cs="Times New Roman"/>
          <w:sz w:val="24"/>
          <w:szCs w:val="24"/>
        </w:rPr>
        <w:t xml:space="preserve"> 01.0</w:t>
      </w:r>
      <w:r w:rsidR="00297F76">
        <w:rPr>
          <w:rFonts w:ascii="Times New Roman" w:hAnsi="Times New Roman" w:cs="Times New Roman"/>
          <w:sz w:val="24"/>
          <w:szCs w:val="24"/>
        </w:rPr>
        <w:t>1</w:t>
      </w:r>
      <w:r w:rsidR="00A8581D" w:rsidRPr="00A8581D">
        <w:rPr>
          <w:rFonts w:ascii="Times New Roman" w:hAnsi="Times New Roman" w:cs="Times New Roman"/>
          <w:sz w:val="24"/>
          <w:szCs w:val="24"/>
        </w:rPr>
        <w:t>.201</w:t>
      </w:r>
      <w:r w:rsidR="00297F76">
        <w:rPr>
          <w:rFonts w:ascii="Times New Roman" w:hAnsi="Times New Roman" w:cs="Times New Roman"/>
          <w:sz w:val="24"/>
          <w:szCs w:val="24"/>
        </w:rPr>
        <w:t>9</w:t>
      </w:r>
      <w:r w:rsidR="00A8581D" w:rsidRPr="00A8581D">
        <w:rPr>
          <w:rFonts w:ascii="Times New Roman" w:hAnsi="Times New Roman" w:cs="Times New Roman"/>
          <w:sz w:val="24"/>
          <w:szCs w:val="24"/>
        </w:rPr>
        <w:t xml:space="preserve"> г. по 3</w:t>
      </w:r>
      <w:r w:rsidR="00297F76">
        <w:rPr>
          <w:rFonts w:ascii="Times New Roman" w:hAnsi="Times New Roman" w:cs="Times New Roman"/>
          <w:sz w:val="24"/>
          <w:szCs w:val="24"/>
        </w:rPr>
        <w:t>1</w:t>
      </w:r>
      <w:r w:rsidR="00A8581D" w:rsidRPr="00A8581D">
        <w:rPr>
          <w:rFonts w:ascii="Times New Roman" w:hAnsi="Times New Roman" w:cs="Times New Roman"/>
          <w:sz w:val="24"/>
          <w:szCs w:val="24"/>
        </w:rPr>
        <w:t>.</w:t>
      </w:r>
      <w:r w:rsidR="00297F76">
        <w:rPr>
          <w:rFonts w:ascii="Times New Roman" w:hAnsi="Times New Roman" w:cs="Times New Roman"/>
          <w:sz w:val="24"/>
          <w:szCs w:val="24"/>
        </w:rPr>
        <w:t>12</w:t>
      </w:r>
      <w:r w:rsidR="00A8581D" w:rsidRPr="00A8581D">
        <w:rPr>
          <w:rFonts w:ascii="Times New Roman" w:hAnsi="Times New Roman" w:cs="Times New Roman"/>
          <w:sz w:val="24"/>
          <w:szCs w:val="24"/>
        </w:rPr>
        <w:t>.201</w:t>
      </w:r>
      <w:r w:rsidR="00297F76">
        <w:rPr>
          <w:rFonts w:ascii="Times New Roman" w:hAnsi="Times New Roman" w:cs="Times New Roman"/>
          <w:sz w:val="24"/>
          <w:szCs w:val="24"/>
        </w:rPr>
        <w:t>9</w:t>
      </w:r>
      <w:r w:rsidR="00A8581D" w:rsidRPr="00A8581D">
        <w:rPr>
          <w:rFonts w:ascii="Times New Roman" w:hAnsi="Times New Roman" w:cs="Times New Roman"/>
          <w:sz w:val="24"/>
          <w:szCs w:val="24"/>
        </w:rPr>
        <w:t xml:space="preserve"> г. утвержден Наблюдательным советом Ассоциации «НП Совет рынка» 1</w:t>
      </w:r>
      <w:r w:rsidR="00297F76">
        <w:rPr>
          <w:rFonts w:ascii="Times New Roman" w:hAnsi="Times New Roman" w:cs="Times New Roman"/>
          <w:sz w:val="24"/>
          <w:szCs w:val="24"/>
        </w:rPr>
        <w:t>7</w:t>
      </w:r>
      <w:r w:rsidR="00A8581D" w:rsidRPr="00A8581D">
        <w:rPr>
          <w:rFonts w:ascii="Times New Roman" w:hAnsi="Times New Roman" w:cs="Times New Roman"/>
          <w:sz w:val="24"/>
          <w:szCs w:val="24"/>
        </w:rPr>
        <w:t>.0</w:t>
      </w:r>
      <w:r w:rsidR="00297F76">
        <w:rPr>
          <w:rFonts w:ascii="Times New Roman" w:hAnsi="Times New Roman" w:cs="Times New Roman"/>
          <w:sz w:val="24"/>
          <w:szCs w:val="24"/>
        </w:rPr>
        <w:t>4</w:t>
      </w:r>
      <w:r w:rsidR="00A8581D" w:rsidRPr="00A8581D">
        <w:rPr>
          <w:rFonts w:ascii="Times New Roman" w:hAnsi="Times New Roman" w:cs="Times New Roman"/>
          <w:sz w:val="24"/>
          <w:szCs w:val="24"/>
        </w:rPr>
        <w:t>.201</w:t>
      </w:r>
      <w:r w:rsidR="00297F76">
        <w:rPr>
          <w:rFonts w:ascii="Times New Roman" w:hAnsi="Times New Roman" w:cs="Times New Roman"/>
          <w:sz w:val="24"/>
          <w:szCs w:val="24"/>
        </w:rPr>
        <w:t>7</w:t>
      </w:r>
      <w:r w:rsidR="00A8581D" w:rsidRPr="00A8581D">
        <w:rPr>
          <w:rFonts w:ascii="Times New Roman" w:hAnsi="Times New Roman" w:cs="Times New Roman"/>
          <w:sz w:val="24"/>
          <w:szCs w:val="24"/>
        </w:rPr>
        <w:t xml:space="preserve"> г. и составляет 0,3</w:t>
      </w:r>
      <w:r w:rsidR="00297F76">
        <w:rPr>
          <w:rFonts w:ascii="Times New Roman" w:hAnsi="Times New Roman" w:cs="Times New Roman"/>
          <w:sz w:val="24"/>
          <w:szCs w:val="24"/>
        </w:rPr>
        <w:t>33</w:t>
      </w:r>
      <w:r w:rsidR="00A8581D" w:rsidRPr="00A8581D">
        <w:rPr>
          <w:rFonts w:ascii="Times New Roman" w:hAnsi="Times New Roman" w:cs="Times New Roman"/>
          <w:sz w:val="24"/>
          <w:szCs w:val="24"/>
        </w:rPr>
        <w:t xml:space="preserve"> руб./МВт*</w:t>
      </w:r>
      <w:proofErr w:type="gramStart"/>
      <w:r w:rsidR="00A8581D" w:rsidRPr="00A858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8581D" w:rsidRPr="00A8581D">
        <w:rPr>
          <w:rFonts w:ascii="Times New Roman" w:hAnsi="Times New Roman" w:cs="Times New Roman"/>
          <w:sz w:val="24"/>
          <w:szCs w:val="24"/>
        </w:rPr>
        <w:t>.</w:t>
      </w:r>
    </w:p>
    <w:p w:rsidR="00EC68FF" w:rsidRDefault="00297F76" w:rsidP="00A8581D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01.01.2020 г. по 30.06.2020 г.   утвержден Наблюдательным советом Ассоциации «НП Совет рынка» </w:t>
      </w:r>
      <w:r w:rsidR="00EC68FF">
        <w:rPr>
          <w:rFonts w:ascii="Times New Roman" w:hAnsi="Times New Roman" w:cs="Times New Roman"/>
          <w:sz w:val="24"/>
          <w:szCs w:val="24"/>
        </w:rPr>
        <w:t xml:space="preserve"> 17.04.2017 г. и составляет 0,333 руб./МВт*</w:t>
      </w:r>
      <w:proofErr w:type="gramStart"/>
      <w:r w:rsidR="00EC68F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C68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01.07.2020 г. по 31.12.20</w:t>
      </w:r>
      <w:r w:rsidR="00EC68FF">
        <w:rPr>
          <w:rFonts w:ascii="Times New Roman" w:hAnsi="Times New Roman" w:cs="Times New Roman"/>
          <w:sz w:val="24"/>
          <w:szCs w:val="24"/>
        </w:rPr>
        <w:t xml:space="preserve">20 г. </w:t>
      </w:r>
      <w:r w:rsidR="00EC68FF" w:rsidRPr="00A8581D">
        <w:rPr>
          <w:rFonts w:ascii="Times New Roman" w:hAnsi="Times New Roman" w:cs="Times New Roman"/>
          <w:sz w:val="24"/>
          <w:szCs w:val="24"/>
        </w:rPr>
        <w:t>утвержден Наблюдательным советом Ассоциации «НП Совет рынка»</w:t>
      </w:r>
      <w:r w:rsidR="00EC68FF">
        <w:rPr>
          <w:rFonts w:ascii="Times New Roman" w:hAnsi="Times New Roman" w:cs="Times New Roman"/>
          <w:sz w:val="24"/>
          <w:szCs w:val="24"/>
        </w:rPr>
        <w:t xml:space="preserve"> 22.06.2020 г. и составляет  0,352 руб./МВт*ч.</w:t>
      </w:r>
    </w:p>
    <w:p w:rsidR="00EC68FF" w:rsidRPr="00EC68FF" w:rsidRDefault="00EC68FF" w:rsidP="00EC68FF"/>
    <w:p w:rsidR="00EC68FF" w:rsidRPr="00EC68FF" w:rsidRDefault="00EC68FF" w:rsidP="00EC68FF"/>
    <w:p w:rsidR="00EC68FF" w:rsidRPr="00EC68FF" w:rsidRDefault="00EC68FF" w:rsidP="00EC68FF"/>
    <w:p w:rsidR="00EC68FF" w:rsidRPr="00EC68FF" w:rsidRDefault="00EC68FF" w:rsidP="00EC68FF"/>
    <w:p w:rsidR="00EC68FF" w:rsidRPr="00EC68FF" w:rsidRDefault="00EC68FF" w:rsidP="00EC68FF"/>
    <w:p w:rsidR="00EC68FF" w:rsidRPr="00EC68FF" w:rsidRDefault="00EC68FF" w:rsidP="00EC68FF"/>
    <w:p w:rsidR="00EC68FF" w:rsidRDefault="00EC68FF" w:rsidP="00EC68FF"/>
    <w:p w:rsidR="00297F76" w:rsidRPr="00EC68FF" w:rsidRDefault="00297F76" w:rsidP="00EC68FF">
      <w:pPr>
        <w:ind w:firstLine="708"/>
      </w:pPr>
    </w:p>
    <w:sectPr w:rsidR="00297F76" w:rsidRPr="00EC68FF" w:rsidSect="00B3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6A"/>
    <w:multiLevelType w:val="multilevel"/>
    <w:tmpl w:val="28908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BC6058"/>
    <w:multiLevelType w:val="multilevel"/>
    <w:tmpl w:val="5E5699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EF2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CB4384"/>
    <w:multiLevelType w:val="multilevel"/>
    <w:tmpl w:val="28908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6B62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4D0FEA"/>
    <w:multiLevelType w:val="multilevel"/>
    <w:tmpl w:val="28908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7E3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71"/>
    <w:rsid w:val="0000379B"/>
    <w:rsid w:val="00007B97"/>
    <w:rsid w:val="00010CD7"/>
    <w:rsid w:val="00014B01"/>
    <w:rsid w:val="00015188"/>
    <w:rsid w:val="000255A6"/>
    <w:rsid w:val="00025772"/>
    <w:rsid w:val="000319E1"/>
    <w:rsid w:val="000469C2"/>
    <w:rsid w:val="000559D2"/>
    <w:rsid w:val="00082798"/>
    <w:rsid w:val="000A584E"/>
    <w:rsid w:val="000C6D46"/>
    <w:rsid w:val="000F0D69"/>
    <w:rsid w:val="000F2BE3"/>
    <w:rsid w:val="00130027"/>
    <w:rsid w:val="00133C16"/>
    <w:rsid w:val="00143894"/>
    <w:rsid w:val="001720D6"/>
    <w:rsid w:val="00177490"/>
    <w:rsid w:val="001B1AC2"/>
    <w:rsid w:val="001B7A9C"/>
    <w:rsid w:val="001F0496"/>
    <w:rsid w:val="00205E53"/>
    <w:rsid w:val="00212B68"/>
    <w:rsid w:val="0021614D"/>
    <w:rsid w:val="002644E6"/>
    <w:rsid w:val="00275E14"/>
    <w:rsid w:val="002838B0"/>
    <w:rsid w:val="002915AE"/>
    <w:rsid w:val="00297F76"/>
    <w:rsid w:val="002C70E0"/>
    <w:rsid w:val="002E2659"/>
    <w:rsid w:val="00303572"/>
    <w:rsid w:val="003311C8"/>
    <w:rsid w:val="00334F45"/>
    <w:rsid w:val="00354A98"/>
    <w:rsid w:val="0037090C"/>
    <w:rsid w:val="003E3FE9"/>
    <w:rsid w:val="003F62EE"/>
    <w:rsid w:val="004030A4"/>
    <w:rsid w:val="00406334"/>
    <w:rsid w:val="00467F5A"/>
    <w:rsid w:val="004701B3"/>
    <w:rsid w:val="0048009B"/>
    <w:rsid w:val="004A0B33"/>
    <w:rsid w:val="004A6878"/>
    <w:rsid w:val="004B5E71"/>
    <w:rsid w:val="004B64B7"/>
    <w:rsid w:val="004D4910"/>
    <w:rsid w:val="004E2047"/>
    <w:rsid w:val="00501636"/>
    <w:rsid w:val="00516DE5"/>
    <w:rsid w:val="0052624F"/>
    <w:rsid w:val="005371C4"/>
    <w:rsid w:val="005379DD"/>
    <w:rsid w:val="00563C2E"/>
    <w:rsid w:val="005760E2"/>
    <w:rsid w:val="005817D1"/>
    <w:rsid w:val="005873B5"/>
    <w:rsid w:val="00595D56"/>
    <w:rsid w:val="005A34E3"/>
    <w:rsid w:val="005B35B6"/>
    <w:rsid w:val="005D4C16"/>
    <w:rsid w:val="005D5E1E"/>
    <w:rsid w:val="005E13EC"/>
    <w:rsid w:val="005E4215"/>
    <w:rsid w:val="005E7B44"/>
    <w:rsid w:val="005F3AD0"/>
    <w:rsid w:val="00651C3C"/>
    <w:rsid w:val="00657DC8"/>
    <w:rsid w:val="00670BB5"/>
    <w:rsid w:val="00675FE4"/>
    <w:rsid w:val="00685215"/>
    <w:rsid w:val="006C5A51"/>
    <w:rsid w:val="006C6481"/>
    <w:rsid w:val="006D1C34"/>
    <w:rsid w:val="006D36BA"/>
    <w:rsid w:val="006D5820"/>
    <w:rsid w:val="006D6234"/>
    <w:rsid w:val="006D6F89"/>
    <w:rsid w:val="00715F2B"/>
    <w:rsid w:val="00740498"/>
    <w:rsid w:val="00751544"/>
    <w:rsid w:val="00753FC5"/>
    <w:rsid w:val="007613CA"/>
    <w:rsid w:val="00770A89"/>
    <w:rsid w:val="00787A9D"/>
    <w:rsid w:val="00794F87"/>
    <w:rsid w:val="007A1477"/>
    <w:rsid w:val="007A34DB"/>
    <w:rsid w:val="007B394A"/>
    <w:rsid w:val="007D71D4"/>
    <w:rsid w:val="007E7F2A"/>
    <w:rsid w:val="0085011D"/>
    <w:rsid w:val="00853ACB"/>
    <w:rsid w:val="00854E09"/>
    <w:rsid w:val="00872D6A"/>
    <w:rsid w:val="008B325B"/>
    <w:rsid w:val="008B709D"/>
    <w:rsid w:val="008C1674"/>
    <w:rsid w:val="008E311B"/>
    <w:rsid w:val="008E429A"/>
    <w:rsid w:val="009228AD"/>
    <w:rsid w:val="00925400"/>
    <w:rsid w:val="009343CB"/>
    <w:rsid w:val="00935202"/>
    <w:rsid w:val="0093532E"/>
    <w:rsid w:val="009362AB"/>
    <w:rsid w:val="0094640A"/>
    <w:rsid w:val="00963348"/>
    <w:rsid w:val="009723D5"/>
    <w:rsid w:val="009A6977"/>
    <w:rsid w:val="009C748A"/>
    <w:rsid w:val="009D7FFD"/>
    <w:rsid w:val="009F3C62"/>
    <w:rsid w:val="00A12F3C"/>
    <w:rsid w:val="00A35745"/>
    <w:rsid w:val="00A51575"/>
    <w:rsid w:val="00A8581D"/>
    <w:rsid w:val="00A92419"/>
    <w:rsid w:val="00A97CAD"/>
    <w:rsid w:val="00AA1B1A"/>
    <w:rsid w:val="00AB151E"/>
    <w:rsid w:val="00AE3AF1"/>
    <w:rsid w:val="00AF32F3"/>
    <w:rsid w:val="00B2183C"/>
    <w:rsid w:val="00B22DF1"/>
    <w:rsid w:val="00B31068"/>
    <w:rsid w:val="00B74CE7"/>
    <w:rsid w:val="00B96534"/>
    <w:rsid w:val="00BF2797"/>
    <w:rsid w:val="00BF794B"/>
    <w:rsid w:val="00C179A8"/>
    <w:rsid w:val="00C5092C"/>
    <w:rsid w:val="00C51559"/>
    <w:rsid w:val="00CA117A"/>
    <w:rsid w:val="00CA7896"/>
    <w:rsid w:val="00CB43CE"/>
    <w:rsid w:val="00CC3BCE"/>
    <w:rsid w:val="00CC784E"/>
    <w:rsid w:val="00CC7C23"/>
    <w:rsid w:val="00CD3069"/>
    <w:rsid w:val="00D274CF"/>
    <w:rsid w:val="00D420D0"/>
    <w:rsid w:val="00D550E6"/>
    <w:rsid w:val="00D67ADA"/>
    <w:rsid w:val="00D767EB"/>
    <w:rsid w:val="00D81AC1"/>
    <w:rsid w:val="00D92768"/>
    <w:rsid w:val="00D95A6E"/>
    <w:rsid w:val="00D967A9"/>
    <w:rsid w:val="00DC7643"/>
    <w:rsid w:val="00DC76FB"/>
    <w:rsid w:val="00DE19A2"/>
    <w:rsid w:val="00DE76DF"/>
    <w:rsid w:val="00E23C80"/>
    <w:rsid w:val="00E87AE1"/>
    <w:rsid w:val="00E92332"/>
    <w:rsid w:val="00E92B5A"/>
    <w:rsid w:val="00EB606C"/>
    <w:rsid w:val="00EC2F3B"/>
    <w:rsid w:val="00EC68FF"/>
    <w:rsid w:val="00F25132"/>
    <w:rsid w:val="00F33969"/>
    <w:rsid w:val="00F376E3"/>
    <w:rsid w:val="00F57A23"/>
    <w:rsid w:val="00F603A0"/>
    <w:rsid w:val="00F603FB"/>
    <w:rsid w:val="00FB088F"/>
    <w:rsid w:val="00FB0F8A"/>
    <w:rsid w:val="00FB609C"/>
    <w:rsid w:val="00FC78D2"/>
    <w:rsid w:val="00FD1C64"/>
    <w:rsid w:val="00FE60A9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8"/>
  </w:style>
  <w:style w:type="paragraph" w:styleId="2">
    <w:name w:val="heading 2"/>
    <w:basedOn w:val="a"/>
    <w:link w:val="20"/>
    <w:uiPriority w:val="9"/>
    <w:qFormat/>
    <w:rsid w:val="009A6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E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6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n">
    <w:name w:val="dn"/>
    <w:basedOn w:val="a0"/>
    <w:rsid w:val="009A6977"/>
  </w:style>
  <w:style w:type="paragraph" w:styleId="a4">
    <w:name w:val="List Paragraph"/>
    <w:basedOn w:val="a"/>
    <w:uiPriority w:val="34"/>
    <w:qFormat/>
    <w:rsid w:val="00F603FB"/>
    <w:pPr>
      <w:ind w:left="720"/>
      <w:contextualSpacing/>
    </w:pPr>
  </w:style>
  <w:style w:type="paragraph" w:styleId="a5">
    <w:name w:val="Body Text"/>
    <w:basedOn w:val="a"/>
    <w:link w:val="a6"/>
    <w:rsid w:val="00B22D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2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5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lient/transmission/tariff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b.esplu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2B05-8644-467D-840F-FCF20E3C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2018-01-31T06:03:00Z</cp:lastPrinted>
  <dcterms:created xsi:type="dcterms:W3CDTF">2020-07-06T08:13:00Z</dcterms:created>
  <dcterms:modified xsi:type="dcterms:W3CDTF">2020-07-06T08:42:00Z</dcterms:modified>
</cp:coreProperties>
</file>