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Default="00623C2F" w:rsidP="00D8367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623C2F" w:rsidRDefault="00623C2F" w:rsidP="00D8367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814E2" w:rsidRPr="00D83673" w:rsidRDefault="00D83673" w:rsidP="00D8367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D83673">
        <w:rPr>
          <w:rFonts w:ascii="Times New Roman" w:hAnsi="Times New Roman"/>
          <w:b/>
          <w:i/>
          <w:color w:val="0070C0"/>
          <w:sz w:val="24"/>
          <w:szCs w:val="24"/>
        </w:rPr>
        <w:t>Информацию о ежемесячных фактических объемах потребления электрической энергии (мощности) по группам потребителей</w:t>
      </w:r>
    </w:p>
    <w:p w:rsidR="00D83673" w:rsidRDefault="00D83673" w:rsidP="009B28B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461F8">
        <w:rPr>
          <w:rFonts w:ascii="Times New Roman" w:hAnsi="Times New Roman"/>
          <w:sz w:val="24"/>
          <w:szCs w:val="24"/>
        </w:rPr>
        <w:t>Информация по настоящему разделу предоставляется уполномоченному субъекту оперативно-диспетчерского управления в электроэнергетике в течение 7 дней со дня поступления соответствующего письменного запроса.</w:t>
      </w:r>
      <w:bookmarkStart w:id="0" w:name="_GoBack"/>
      <w:bookmarkEnd w:id="0"/>
    </w:p>
    <w:sectPr w:rsidR="00D83673" w:rsidSect="0081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4064"/>
    <w:multiLevelType w:val="hybridMultilevel"/>
    <w:tmpl w:val="CAF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7F21"/>
    <w:multiLevelType w:val="hybridMultilevel"/>
    <w:tmpl w:val="8D5EC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30"/>
    <w:rsid w:val="000013C2"/>
    <w:rsid w:val="00010C44"/>
    <w:rsid w:val="000335EC"/>
    <w:rsid w:val="00040CE9"/>
    <w:rsid w:val="00056FE7"/>
    <w:rsid w:val="000B31E8"/>
    <w:rsid w:val="000B54FD"/>
    <w:rsid w:val="000D7288"/>
    <w:rsid w:val="000E582E"/>
    <w:rsid w:val="000F357D"/>
    <w:rsid w:val="001546D6"/>
    <w:rsid w:val="00193739"/>
    <w:rsid w:val="001C3069"/>
    <w:rsid w:val="001F45D0"/>
    <w:rsid w:val="002104C2"/>
    <w:rsid w:val="002461F8"/>
    <w:rsid w:val="00251A73"/>
    <w:rsid w:val="0027088D"/>
    <w:rsid w:val="00286132"/>
    <w:rsid w:val="002F1803"/>
    <w:rsid w:val="00322010"/>
    <w:rsid w:val="00323100"/>
    <w:rsid w:val="00335AE3"/>
    <w:rsid w:val="00383358"/>
    <w:rsid w:val="003849DC"/>
    <w:rsid w:val="003946F7"/>
    <w:rsid w:val="0046204D"/>
    <w:rsid w:val="00483D99"/>
    <w:rsid w:val="004A4E24"/>
    <w:rsid w:val="004C1E0A"/>
    <w:rsid w:val="004E289D"/>
    <w:rsid w:val="00553CEF"/>
    <w:rsid w:val="0058445E"/>
    <w:rsid w:val="00597230"/>
    <w:rsid w:val="00623C2F"/>
    <w:rsid w:val="00625182"/>
    <w:rsid w:val="00661B7B"/>
    <w:rsid w:val="006963A7"/>
    <w:rsid w:val="006A3EEB"/>
    <w:rsid w:val="006D262D"/>
    <w:rsid w:val="007005B4"/>
    <w:rsid w:val="00710800"/>
    <w:rsid w:val="00743F7D"/>
    <w:rsid w:val="00746296"/>
    <w:rsid w:val="00756C6F"/>
    <w:rsid w:val="00764AC0"/>
    <w:rsid w:val="007814E2"/>
    <w:rsid w:val="0079544B"/>
    <w:rsid w:val="007B2CDE"/>
    <w:rsid w:val="007D03B8"/>
    <w:rsid w:val="007D72A8"/>
    <w:rsid w:val="007E75E9"/>
    <w:rsid w:val="007E76A5"/>
    <w:rsid w:val="007F6B9D"/>
    <w:rsid w:val="00811DC3"/>
    <w:rsid w:val="008269EA"/>
    <w:rsid w:val="00844860"/>
    <w:rsid w:val="00874BF9"/>
    <w:rsid w:val="008900D3"/>
    <w:rsid w:val="00895DE4"/>
    <w:rsid w:val="008A4D56"/>
    <w:rsid w:val="008A743F"/>
    <w:rsid w:val="008C772C"/>
    <w:rsid w:val="008F3C8E"/>
    <w:rsid w:val="00912EE1"/>
    <w:rsid w:val="0091768B"/>
    <w:rsid w:val="009979BD"/>
    <w:rsid w:val="009A20DC"/>
    <w:rsid w:val="009B020F"/>
    <w:rsid w:val="009B28BD"/>
    <w:rsid w:val="00A4391A"/>
    <w:rsid w:val="00A6012C"/>
    <w:rsid w:val="00A6097F"/>
    <w:rsid w:val="00A658FE"/>
    <w:rsid w:val="00A73BBB"/>
    <w:rsid w:val="00A857B9"/>
    <w:rsid w:val="00A95378"/>
    <w:rsid w:val="00AA53E5"/>
    <w:rsid w:val="00AF15CE"/>
    <w:rsid w:val="00AF18E6"/>
    <w:rsid w:val="00B13880"/>
    <w:rsid w:val="00B22074"/>
    <w:rsid w:val="00B27140"/>
    <w:rsid w:val="00B47FC5"/>
    <w:rsid w:val="00B87CC2"/>
    <w:rsid w:val="00BD6928"/>
    <w:rsid w:val="00C01945"/>
    <w:rsid w:val="00C3285A"/>
    <w:rsid w:val="00C32B09"/>
    <w:rsid w:val="00C43060"/>
    <w:rsid w:val="00CA7A4A"/>
    <w:rsid w:val="00CC43D4"/>
    <w:rsid w:val="00CF280C"/>
    <w:rsid w:val="00D14126"/>
    <w:rsid w:val="00D26847"/>
    <w:rsid w:val="00D55A53"/>
    <w:rsid w:val="00D65BF1"/>
    <w:rsid w:val="00D83673"/>
    <w:rsid w:val="00D975DA"/>
    <w:rsid w:val="00DA0FDF"/>
    <w:rsid w:val="00DC73B6"/>
    <w:rsid w:val="00DF15C7"/>
    <w:rsid w:val="00E06F09"/>
    <w:rsid w:val="00E17565"/>
    <w:rsid w:val="00E4326A"/>
    <w:rsid w:val="00E9404D"/>
    <w:rsid w:val="00EB5214"/>
    <w:rsid w:val="00EE6AEC"/>
    <w:rsid w:val="00EF3922"/>
    <w:rsid w:val="00F65649"/>
    <w:rsid w:val="00FD282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23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7230"/>
    <w:pPr>
      <w:ind w:left="720"/>
      <w:contextualSpacing/>
    </w:pPr>
  </w:style>
  <w:style w:type="character" w:styleId="a4">
    <w:name w:val="Hyperlink"/>
    <w:rsid w:val="0046204D"/>
    <w:rPr>
      <w:b w:val="0"/>
      <w:bCs w:val="0"/>
      <w:strike w:val="0"/>
      <w:dstrike w:val="0"/>
      <w:color w:val="5076B6"/>
      <w:u w:val="none"/>
      <w:effect w:val="none"/>
    </w:rPr>
  </w:style>
  <w:style w:type="character" w:styleId="a5">
    <w:name w:val="Strong"/>
    <w:qFormat/>
    <w:rsid w:val="0046204D"/>
    <w:rPr>
      <w:b/>
      <w:bCs/>
    </w:rPr>
  </w:style>
  <w:style w:type="character" w:styleId="a6">
    <w:name w:val="FollowedHyperlink"/>
    <w:basedOn w:val="a0"/>
    <w:rsid w:val="00A4391A"/>
    <w:rPr>
      <w:color w:val="800080" w:themeColor="followedHyperlink"/>
      <w:u w:val="single"/>
    </w:rPr>
  </w:style>
  <w:style w:type="table" w:styleId="a7">
    <w:name w:val="Table Grid"/>
    <w:basedOn w:val="a1"/>
    <w:rsid w:val="001F4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23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7230"/>
    <w:pPr>
      <w:ind w:left="720"/>
      <w:contextualSpacing/>
    </w:pPr>
  </w:style>
  <w:style w:type="character" w:styleId="a4">
    <w:name w:val="Hyperlink"/>
    <w:rsid w:val="0046204D"/>
    <w:rPr>
      <w:b w:val="0"/>
      <w:bCs w:val="0"/>
      <w:strike w:val="0"/>
      <w:dstrike w:val="0"/>
      <w:color w:val="5076B6"/>
      <w:u w:val="none"/>
      <w:effect w:val="none"/>
    </w:rPr>
  </w:style>
  <w:style w:type="character" w:styleId="a5">
    <w:name w:val="Strong"/>
    <w:qFormat/>
    <w:rsid w:val="0046204D"/>
    <w:rPr>
      <w:b/>
      <w:bCs/>
    </w:rPr>
  </w:style>
  <w:style w:type="character" w:styleId="a6">
    <w:name w:val="FollowedHyperlink"/>
    <w:basedOn w:val="a0"/>
    <w:rsid w:val="00A4391A"/>
    <w:rPr>
      <w:color w:val="800080" w:themeColor="followedHyperlink"/>
      <w:u w:val="single"/>
    </w:rPr>
  </w:style>
  <w:style w:type="table" w:styleId="a7">
    <w:name w:val="Table Grid"/>
    <w:basedOn w:val="a1"/>
    <w:rsid w:val="001F4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Информация,</vt:lpstr>
    </vt:vector>
  </TitlesOfParts>
  <Company>Company</Company>
  <LinksUpToDate>false</LinksUpToDate>
  <CharactersWithSpaces>320</CharactersWithSpaces>
  <SharedDoc>false</SharedDoc>
  <HLinks>
    <vt:vector size="6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mailto:sekretar@neftehim-et.ru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</dc:title>
  <dc:creator>User</dc:creator>
  <cp:lastModifiedBy>KVADRAT</cp:lastModifiedBy>
  <cp:revision>2</cp:revision>
  <cp:lastPrinted>2011-06-01T04:50:00Z</cp:lastPrinted>
  <dcterms:created xsi:type="dcterms:W3CDTF">2012-02-21T07:50:00Z</dcterms:created>
  <dcterms:modified xsi:type="dcterms:W3CDTF">2012-02-21T07:50:00Z</dcterms:modified>
</cp:coreProperties>
</file>